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56E" w:rsidRDefault="00D2656E">
      <w:pPr>
        <w:spacing w:before="21"/>
        <w:rPr>
          <w:rFonts w:eastAsiaTheme="minorEastAsia" w:hint="eastAsia"/>
          <w:lang w:eastAsia="zh-CN"/>
        </w:rPr>
      </w:pPr>
    </w:p>
    <w:p w:rsidR="00B103B0" w:rsidRDefault="00B103B0">
      <w:pPr>
        <w:spacing w:before="21"/>
        <w:rPr>
          <w:rFonts w:eastAsiaTheme="minorEastAsia" w:hint="eastAsia"/>
          <w:lang w:eastAsia="zh-CN"/>
        </w:rPr>
      </w:pPr>
    </w:p>
    <w:p w:rsidR="00B103B0" w:rsidRDefault="00B103B0">
      <w:pPr>
        <w:spacing w:before="21"/>
        <w:rPr>
          <w:rFonts w:eastAsiaTheme="minorEastAsia" w:hint="eastAsia"/>
          <w:lang w:eastAsia="zh-CN"/>
        </w:rPr>
      </w:pPr>
    </w:p>
    <w:p w:rsidR="00B103B0" w:rsidRPr="00B103B0" w:rsidRDefault="00B103B0" w:rsidP="00B103B0">
      <w:pPr>
        <w:spacing w:before="21"/>
        <w:jc w:val="center"/>
        <w:rPr>
          <w:rFonts w:ascii="方正小标宋_GBK" w:eastAsia="方正小标宋_GBK" w:hint="eastAsia"/>
          <w:sz w:val="44"/>
          <w:szCs w:val="44"/>
          <w:lang w:eastAsia="zh-CN"/>
        </w:rPr>
      </w:pPr>
      <w:r w:rsidRPr="00B103B0">
        <w:rPr>
          <w:rFonts w:ascii="方正小标宋_GBK" w:eastAsia="方正小标宋_GBK" w:hint="eastAsia"/>
          <w:sz w:val="44"/>
          <w:szCs w:val="44"/>
          <w:lang w:eastAsia="zh-CN"/>
        </w:rPr>
        <w:t>申报条件对应材料清单</w:t>
      </w:r>
    </w:p>
    <w:p w:rsidR="00B103B0" w:rsidRDefault="00B103B0">
      <w:pPr>
        <w:spacing w:before="21"/>
        <w:rPr>
          <w:rFonts w:eastAsiaTheme="minorEastAsia" w:hint="eastAsia"/>
          <w:lang w:eastAsia="zh-CN"/>
        </w:rPr>
      </w:pPr>
    </w:p>
    <w:p w:rsidR="00B103B0" w:rsidRDefault="00B103B0">
      <w:pPr>
        <w:spacing w:before="21"/>
        <w:rPr>
          <w:rFonts w:eastAsiaTheme="minorEastAsia" w:hint="eastAsia"/>
          <w:lang w:eastAsia="zh-CN"/>
        </w:rPr>
      </w:pPr>
    </w:p>
    <w:p w:rsidR="00B103B0" w:rsidRDefault="00B103B0">
      <w:pPr>
        <w:spacing w:before="21"/>
        <w:rPr>
          <w:rFonts w:eastAsiaTheme="minorEastAsia" w:hint="eastAsia"/>
          <w:lang w:eastAsia="zh-CN"/>
        </w:rPr>
      </w:pPr>
    </w:p>
    <w:tbl>
      <w:tblPr>
        <w:tblStyle w:val="TableNormal"/>
        <w:tblpPr w:leftFromText="180" w:rightFromText="180" w:vertAnchor="text" w:horzAnchor="margin" w:tblpXSpec="right" w:tblpY="148"/>
        <w:tblOverlap w:val="never"/>
        <w:tblW w:w="1512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9"/>
        <w:gridCol w:w="7192"/>
        <w:gridCol w:w="6380"/>
      </w:tblGrid>
      <w:tr w:rsidR="00B103B0" w:rsidRPr="00B103B0" w:rsidTr="00B103B0">
        <w:trPr>
          <w:trHeight w:val="3446"/>
        </w:trPr>
        <w:tc>
          <w:tcPr>
            <w:tcW w:w="1549" w:type="dxa"/>
          </w:tcPr>
          <w:p w:rsidR="00B103B0" w:rsidRPr="00B103B0" w:rsidRDefault="00B103B0" w:rsidP="00B103B0">
            <w:pPr>
              <w:spacing w:line="258" w:lineRule="auto"/>
              <w:jc w:val="center"/>
              <w:rPr>
                <w:lang w:eastAsia="zh-CN"/>
              </w:rPr>
            </w:pPr>
          </w:p>
          <w:p w:rsidR="00B103B0" w:rsidRPr="00B103B0" w:rsidRDefault="00B103B0" w:rsidP="00B103B0">
            <w:pPr>
              <w:spacing w:line="258" w:lineRule="auto"/>
              <w:rPr>
                <w:lang w:eastAsia="zh-CN"/>
              </w:rPr>
            </w:pPr>
          </w:p>
          <w:p w:rsidR="00B103B0" w:rsidRPr="00B103B0" w:rsidRDefault="00B103B0" w:rsidP="00B103B0">
            <w:pPr>
              <w:spacing w:line="258" w:lineRule="auto"/>
              <w:rPr>
                <w:lang w:eastAsia="zh-CN"/>
              </w:rPr>
            </w:pPr>
          </w:p>
          <w:p w:rsidR="00B103B0" w:rsidRPr="00B103B0" w:rsidRDefault="00B103B0" w:rsidP="00B103B0">
            <w:pPr>
              <w:spacing w:line="259" w:lineRule="auto"/>
              <w:rPr>
                <w:lang w:eastAsia="zh-CN"/>
              </w:rPr>
            </w:pPr>
          </w:p>
          <w:p w:rsidR="00B103B0" w:rsidRPr="00B103B0" w:rsidRDefault="00B103B0" w:rsidP="00B103B0">
            <w:pPr>
              <w:pStyle w:val="TableText"/>
              <w:spacing w:before="52" w:line="219" w:lineRule="auto"/>
              <w:ind w:left="199"/>
              <w:rPr>
                <w:sz w:val="21"/>
                <w:szCs w:val="21"/>
              </w:rPr>
            </w:pPr>
            <w:proofErr w:type="spellStart"/>
            <w:r w:rsidRPr="00B103B0">
              <w:rPr>
                <w:spacing w:val="-2"/>
                <w:sz w:val="21"/>
                <w:szCs w:val="21"/>
              </w:rPr>
              <w:t>技师</w:t>
            </w:r>
            <w:proofErr w:type="spellEnd"/>
          </w:p>
        </w:tc>
        <w:tc>
          <w:tcPr>
            <w:tcW w:w="7192" w:type="dxa"/>
          </w:tcPr>
          <w:p w:rsidR="00B103B0" w:rsidRPr="00B103B0" w:rsidRDefault="00B103B0" w:rsidP="00B103B0">
            <w:pPr>
              <w:pStyle w:val="TableText"/>
              <w:spacing w:before="156" w:line="196" w:lineRule="auto"/>
              <w:ind w:left="10"/>
              <w:rPr>
                <w:spacing w:val="4"/>
                <w:sz w:val="24"/>
                <w:szCs w:val="24"/>
                <w:lang w:eastAsia="zh-CN"/>
              </w:rPr>
            </w:pPr>
            <w:r w:rsidRPr="00B103B0">
              <w:rPr>
                <w:spacing w:val="4"/>
                <w:sz w:val="24"/>
                <w:szCs w:val="24"/>
                <w:lang w:eastAsia="zh-CN"/>
              </w:rPr>
              <w:t>①取得本职业或相关职业三级/高级工职业资格(职业技能等级)证书后。 累计从事本职业或相关职业工作满5年；</w:t>
            </w:r>
          </w:p>
          <w:p w:rsidR="00B103B0" w:rsidRPr="00B103B0" w:rsidRDefault="00B103B0" w:rsidP="00B103B0">
            <w:pPr>
              <w:pStyle w:val="TableText"/>
              <w:spacing w:before="156" w:line="196" w:lineRule="auto"/>
              <w:ind w:left="10"/>
              <w:rPr>
                <w:spacing w:val="4"/>
                <w:sz w:val="24"/>
                <w:szCs w:val="24"/>
                <w:lang w:eastAsia="zh-CN"/>
              </w:rPr>
            </w:pPr>
            <w:r w:rsidRPr="00B103B0">
              <w:rPr>
                <w:spacing w:val="4"/>
                <w:sz w:val="24"/>
                <w:szCs w:val="24"/>
                <w:lang w:eastAsia="zh-CN"/>
              </w:rPr>
              <w:t>②取得符合专业对应关系的初级职称(专业技术人员职业资格)后，累计</w:t>
            </w:r>
          </w:p>
          <w:p w:rsidR="00B103B0" w:rsidRPr="00B103B0" w:rsidRDefault="00B103B0" w:rsidP="00B103B0">
            <w:pPr>
              <w:pStyle w:val="TableText"/>
              <w:spacing w:before="156" w:line="196" w:lineRule="auto"/>
              <w:ind w:left="10"/>
              <w:rPr>
                <w:spacing w:val="4"/>
                <w:sz w:val="24"/>
                <w:szCs w:val="24"/>
                <w:lang w:eastAsia="zh-CN"/>
              </w:rPr>
            </w:pPr>
            <w:r w:rsidRPr="00B103B0">
              <w:rPr>
                <w:spacing w:val="4"/>
                <w:sz w:val="24"/>
                <w:szCs w:val="24"/>
                <w:lang w:eastAsia="zh-CN"/>
              </w:rPr>
              <w:t>从事本职业或相关职业工作满5年，并在取得本职业或相关职业三级/高级工职业资格(职业技能等级)证书后，从事本职业或相关职业工作满1年；</w:t>
            </w:r>
          </w:p>
          <w:p w:rsidR="00B103B0" w:rsidRPr="00B103B0" w:rsidRDefault="00B103B0" w:rsidP="00B103B0">
            <w:pPr>
              <w:pStyle w:val="TableText"/>
              <w:spacing w:before="156" w:line="196" w:lineRule="auto"/>
              <w:ind w:left="10"/>
              <w:rPr>
                <w:spacing w:val="4"/>
                <w:sz w:val="24"/>
                <w:szCs w:val="24"/>
                <w:lang w:eastAsia="zh-CN"/>
              </w:rPr>
            </w:pPr>
            <w:r w:rsidRPr="00B103B0">
              <w:rPr>
                <w:spacing w:val="4"/>
                <w:sz w:val="24"/>
                <w:szCs w:val="24"/>
                <w:lang w:eastAsia="zh-CN"/>
              </w:rPr>
              <w:t>③取得符合专业对应关系的中级职称(专业技术人员职业资格)后，累计 从事本职业或相关职业工作满1年；</w:t>
            </w:r>
          </w:p>
          <w:p w:rsidR="00B103B0" w:rsidRDefault="00B103B0" w:rsidP="00B103B0">
            <w:pPr>
              <w:pStyle w:val="TableText"/>
              <w:spacing w:before="156" w:line="196" w:lineRule="auto"/>
              <w:ind w:left="10"/>
              <w:rPr>
                <w:rFonts w:hint="eastAsia"/>
                <w:spacing w:val="4"/>
                <w:sz w:val="24"/>
                <w:szCs w:val="24"/>
                <w:lang w:eastAsia="zh-CN"/>
              </w:rPr>
            </w:pPr>
            <w:r w:rsidRPr="00B103B0">
              <w:rPr>
                <w:spacing w:val="4"/>
                <w:sz w:val="24"/>
                <w:szCs w:val="24"/>
                <w:lang w:eastAsia="zh-CN"/>
              </w:rPr>
              <w:t>④取得本职业或相关职业三级/高级工职业资格(职业技能等级)证书的高 级技工学校、技师学院毕业生，累计从事本职业或相关职业工作满2年；</w:t>
            </w:r>
          </w:p>
          <w:p w:rsidR="00B103B0" w:rsidRPr="00B103B0" w:rsidRDefault="00B103B0" w:rsidP="00B103B0">
            <w:pPr>
              <w:pStyle w:val="TableText"/>
              <w:spacing w:before="156" w:line="196" w:lineRule="auto"/>
              <w:ind w:left="10"/>
              <w:rPr>
                <w:spacing w:val="4"/>
                <w:sz w:val="24"/>
                <w:szCs w:val="24"/>
                <w:lang w:eastAsia="zh-CN"/>
              </w:rPr>
            </w:pPr>
            <w:r w:rsidRPr="00B103B0">
              <w:rPr>
                <w:spacing w:val="4"/>
                <w:sz w:val="24"/>
                <w:szCs w:val="24"/>
                <w:lang w:eastAsia="zh-CN"/>
              </w:rPr>
              <w:t xml:space="preserve"> ⑤取得本职业或相关职业三级/高级工职业资格(职业技能等级)证书满2  年的技师学院预备技师班、技师班学生。</w:t>
            </w:r>
          </w:p>
        </w:tc>
        <w:tc>
          <w:tcPr>
            <w:tcW w:w="6380" w:type="dxa"/>
          </w:tcPr>
          <w:p w:rsidR="00B103B0" w:rsidRPr="00B103B0" w:rsidRDefault="00B103B0" w:rsidP="00B103B0">
            <w:pPr>
              <w:pStyle w:val="TableText"/>
              <w:spacing w:before="156" w:line="196" w:lineRule="auto"/>
              <w:ind w:left="10"/>
              <w:rPr>
                <w:spacing w:val="4"/>
                <w:sz w:val="24"/>
                <w:szCs w:val="24"/>
                <w:lang w:eastAsia="zh-CN"/>
              </w:rPr>
            </w:pPr>
          </w:p>
          <w:p w:rsidR="00B103B0" w:rsidRPr="00B103B0" w:rsidRDefault="00B103B0" w:rsidP="00B103B0">
            <w:pPr>
              <w:pStyle w:val="TableText"/>
              <w:spacing w:before="156" w:line="196" w:lineRule="auto"/>
              <w:ind w:left="10"/>
              <w:rPr>
                <w:spacing w:val="4"/>
                <w:sz w:val="24"/>
                <w:szCs w:val="24"/>
                <w:lang w:eastAsia="zh-CN"/>
              </w:rPr>
            </w:pPr>
          </w:p>
          <w:p w:rsidR="00B103B0" w:rsidRPr="00B103B0" w:rsidRDefault="00B103B0" w:rsidP="00B103B0">
            <w:pPr>
              <w:pStyle w:val="TableText"/>
              <w:spacing w:before="156" w:line="196" w:lineRule="auto"/>
              <w:ind w:left="10"/>
              <w:rPr>
                <w:spacing w:val="4"/>
                <w:sz w:val="24"/>
                <w:szCs w:val="24"/>
                <w:lang w:eastAsia="zh-CN"/>
              </w:rPr>
            </w:pPr>
            <w:r w:rsidRPr="00B103B0">
              <w:rPr>
                <w:spacing w:val="4"/>
                <w:sz w:val="24"/>
                <w:szCs w:val="24"/>
                <w:lang w:eastAsia="zh-CN"/>
              </w:rPr>
              <w:t>①报名表、身份证、职业资格证、工作证明</w:t>
            </w:r>
          </w:p>
          <w:p w:rsidR="00B103B0" w:rsidRDefault="00B103B0" w:rsidP="00B103B0">
            <w:pPr>
              <w:pStyle w:val="TableText"/>
              <w:spacing w:before="156" w:line="196" w:lineRule="auto"/>
              <w:ind w:left="10"/>
              <w:rPr>
                <w:rFonts w:hint="eastAsia"/>
                <w:spacing w:val="4"/>
                <w:sz w:val="24"/>
                <w:szCs w:val="24"/>
                <w:lang w:eastAsia="zh-CN"/>
              </w:rPr>
            </w:pPr>
            <w:r w:rsidRPr="00B103B0">
              <w:rPr>
                <w:spacing w:val="4"/>
                <w:sz w:val="24"/>
                <w:szCs w:val="24"/>
                <w:lang w:eastAsia="zh-CN"/>
              </w:rPr>
              <w:t>②报名表、身份证、职称证、职业资格证、工作证明</w:t>
            </w:r>
          </w:p>
          <w:p w:rsidR="00B103B0" w:rsidRPr="00B103B0" w:rsidRDefault="00B103B0" w:rsidP="00B103B0">
            <w:pPr>
              <w:pStyle w:val="TableText"/>
              <w:spacing w:before="156" w:line="196" w:lineRule="auto"/>
              <w:ind w:left="10"/>
              <w:rPr>
                <w:spacing w:val="4"/>
                <w:sz w:val="24"/>
                <w:szCs w:val="24"/>
                <w:lang w:eastAsia="zh-CN"/>
              </w:rPr>
            </w:pPr>
            <w:r w:rsidRPr="00B103B0">
              <w:rPr>
                <w:spacing w:val="4"/>
                <w:sz w:val="24"/>
                <w:szCs w:val="24"/>
                <w:lang w:eastAsia="zh-CN"/>
              </w:rPr>
              <w:t>③报名表、身份证、职称证、工作证明</w:t>
            </w:r>
          </w:p>
          <w:p w:rsidR="00B103B0" w:rsidRDefault="00B103B0" w:rsidP="00B103B0">
            <w:pPr>
              <w:pStyle w:val="TableText"/>
              <w:spacing w:before="156" w:line="196" w:lineRule="auto"/>
              <w:ind w:left="10"/>
              <w:rPr>
                <w:rFonts w:hint="eastAsia"/>
                <w:spacing w:val="4"/>
                <w:sz w:val="24"/>
                <w:szCs w:val="24"/>
                <w:lang w:eastAsia="zh-CN"/>
              </w:rPr>
            </w:pPr>
            <w:r w:rsidRPr="00B103B0">
              <w:rPr>
                <w:spacing w:val="4"/>
                <w:sz w:val="24"/>
                <w:szCs w:val="24"/>
                <w:lang w:eastAsia="zh-CN"/>
              </w:rPr>
              <w:t>④报名表、身份证、职业资格证、学历证、工作证明</w:t>
            </w:r>
          </w:p>
          <w:p w:rsidR="00B103B0" w:rsidRPr="00B103B0" w:rsidRDefault="00B103B0" w:rsidP="00B103B0">
            <w:pPr>
              <w:pStyle w:val="TableText"/>
              <w:spacing w:before="156" w:line="196" w:lineRule="auto"/>
              <w:ind w:left="10"/>
              <w:rPr>
                <w:spacing w:val="4"/>
                <w:sz w:val="24"/>
                <w:szCs w:val="24"/>
                <w:lang w:eastAsia="zh-CN"/>
              </w:rPr>
            </w:pPr>
            <w:r w:rsidRPr="00B103B0">
              <w:rPr>
                <w:spacing w:val="4"/>
                <w:sz w:val="24"/>
                <w:szCs w:val="24"/>
                <w:lang w:eastAsia="zh-CN"/>
              </w:rPr>
              <w:t>⑤报名表、身份证、职业资格证、学生证/学校证明。</w:t>
            </w:r>
          </w:p>
        </w:tc>
      </w:tr>
      <w:tr w:rsidR="00B103B0" w:rsidRPr="00B103B0" w:rsidTr="00B103B0">
        <w:trPr>
          <w:trHeight w:val="1936"/>
        </w:trPr>
        <w:tc>
          <w:tcPr>
            <w:tcW w:w="1549" w:type="dxa"/>
          </w:tcPr>
          <w:p w:rsidR="00B103B0" w:rsidRPr="00B103B0" w:rsidRDefault="00B103B0" w:rsidP="00B103B0">
            <w:pPr>
              <w:spacing w:line="334" w:lineRule="auto"/>
              <w:rPr>
                <w:lang w:eastAsia="zh-CN"/>
              </w:rPr>
            </w:pPr>
          </w:p>
          <w:p w:rsidR="00B103B0" w:rsidRPr="00B103B0" w:rsidRDefault="00B103B0" w:rsidP="00B103B0">
            <w:pPr>
              <w:spacing w:line="334" w:lineRule="auto"/>
              <w:rPr>
                <w:lang w:eastAsia="zh-CN"/>
              </w:rPr>
            </w:pPr>
          </w:p>
          <w:p w:rsidR="00B103B0" w:rsidRPr="00B103B0" w:rsidRDefault="00B103B0" w:rsidP="00B103B0">
            <w:pPr>
              <w:pStyle w:val="TableText"/>
              <w:spacing w:before="52" w:line="219" w:lineRule="auto"/>
              <w:ind w:left="40"/>
              <w:rPr>
                <w:sz w:val="21"/>
                <w:szCs w:val="21"/>
              </w:rPr>
            </w:pPr>
            <w:proofErr w:type="spellStart"/>
            <w:r w:rsidRPr="00B103B0">
              <w:rPr>
                <w:spacing w:val="-2"/>
                <w:sz w:val="21"/>
                <w:szCs w:val="21"/>
              </w:rPr>
              <w:t>高级技师</w:t>
            </w:r>
            <w:proofErr w:type="spellEnd"/>
          </w:p>
        </w:tc>
        <w:tc>
          <w:tcPr>
            <w:tcW w:w="7192" w:type="dxa"/>
          </w:tcPr>
          <w:p w:rsidR="00B103B0" w:rsidRPr="00B103B0" w:rsidRDefault="00B103B0" w:rsidP="00B103B0">
            <w:pPr>
              <w:pStyle w:val="TableText"/>
              <w:spacing w:before="182" w:line="208" w:lineRule="auto"/>
              <w:ind w:left="10"/>
              <w:rPr>
                <w:sz w:val="24"/>
                <w:szCs w:val="24"/>
                <w:lang w:eastAsia="zh-CN"/>
              </w:rPr>
            </w:pPr>
            <w:r w:rsidRPr="00B103B0">
              <w:rPr>
                <w:spacing w:val="-1"/>
                <w:sz w:val="24"/>
                <w:szCs w:val="24"/>
                <w:lang w:eastAsia="zh-CN"/>
              </w:rPr>
              <w:t>①取得本职业或相关职业二级/技师职业资格(职业技能等级)证书后，累</w:t>
            </w:r>
            <w:r w:rsidRPr="00B103B0">
              <w:rPr>
                <w:spacing w:val="6"/>
                <w:sz w:val="24"/>
                <w:szCs w:val="24"/>
                <w:lang w:eastAsia="zh-CN"/>
              </w:rPr>
              <w:t xml:space="preserve"> </w:t>
            </w:r>
            <w:proofErr w:type="gramStart"/>
            <w:r w:rsidRPr="00B103B0">
              <w:rPr>
                <w:spacing w:val="4"/>
                <w:sz w:val="24"/>
                <w:szCs w:val="24"/>
                <w:lang w:eastAsia="zh-CN"/>
              </w:rPr>
              <w:t>计从事</w:t>
            </w:r>
            <w:proofErr w:type="gramEnd"/>
            <w:r w:rsidRPr="00B103B0">
              <w:rPr>
                <w:spacing w:val="4"/>
                <w:sz w:val="24"/>
                <w:szCs w:val="24"/>
                <w:lang w:eastAsia="zh-CN"/>
              </w:rPr>
              <w:t>本职业或相关职业工作满5年；</w:t>
            </w:r>
          </w:p>
          <w:p w:rsidR="00B103B0" w:rsidRPr="00B103B0" w:rsidRDefault="00B103B0" w:rsidP="00B103B0">
            <w:pPr>
              <w:pStyle w:val="TableText"/>
              <w:spacing w:line="215" w:lineRule="auto"/>
              <w:ind w:left="10"/>
              <w:rPr>
                <w:sz w:val="24"/>
                <w:szCs w:val="24"/>
                <w:lang w:eastAsia="zh-CN"/>
              </w:rPr>
            </w:pPr>
            <w:r w:rsidRPr="00B103B0">
              <w:rPr>
                <w:spacing w:val="-3"/>
                <w:sz w:val="24"/>
                <w:szCs w:val="24"/>
                <w:lang w:eastAsia="zh-CN"/>
              </w:rPr>
              <w:t>②取得符合专业对应关系的中级职称后，累计从</w:t>
            </w:r>
            <w:r w:rsidRPr="00B103B0">
              <w:rPr>
                <w:spacing w:val="-4"/>
                <w:sz w:val="24"/>
                <w:szCs w:val="24"/>
                <w:lang w:eastAsia="zh-CN"/>
              </w:rPr>
              <w:t>事本职业或相关职业工作</w:t>
            </w:r>
            <w:r w:rsidRPr="00B103B0">
              <w:rPr>
                <w:sz w:val="24"/>
                <w:szCs w:val="24"/>
                <w:lang w:eastAsia="zh-CN"/>
              </w:rPr>
              <w:t xml:space="preserve"> </w:t>
            </w:r>
            <w:r w:rsidRPr="00B103B0">
              <w:rPr>
                <w:spacing w:val="1"/>
                <w:sz w:val="24"/>
                <w:szCs w:val="24"/>
                <w:lang w:eastAsia="zh-CN"/>
              </w:rPr>
              <w:t>满5年，并在取得本职业或相关职业二级/技师职业资格(职</w:t>
            </w:r>
            <w:r w:rsidRPr="00B103B0">
              <w:rPr>
                <w:sz w:val="24"/>
                <w:szCs w:val="24"/>
                <w:lang w:eastAsia="zh-CN"/>
              </w:rPr>
              <w:t xml:space="preserve">业技能等级) </w:t>
            </w:r>
            <w:r w:rsidRPr="00B103B0">
              <w:rPr>
                <w:spacing w:val="3"/>
                <w:sz w:val="24"/>
                <w:szCs w:val="24"/>
                <w:lang w:eastAsia="zh-CN"/>
              </w:rPr>
              <w:t>证书后，从事本职业或相关职业工作满1年；</w:t>
            </w:r>
          </w:p>
          <w:p w:rsidR="00B103B0" w:rsidRPr="00B103B0" w:rsidRDefault="00B103B0" w:rsidP="00B103B0">
            <w:pPr>
              <w:pStyle w:val="TableText"/>
              <w:spacing w:line="234" w:lineRule="auto"/>
              <w:ind w:left="10" w:right="58"/>
              <w:rPr>
                <w:sz w:val="24"/>
                <w:szCs w:val="24"/>
                <w:lang w:eastAsia="zh-CN"/>
              </w:rPr>
            </w:pPr>
            <w:r w:rsidRPr="00B103B0">
              <w:rPr>
                <w:sz w:val="24"/>
                <w:szCs w:val="24"/>
                <w:lang w:eastAsia="zh-CN"/>
              </w:rPr>
              <w:t>③取得符合专业对应关系的高级职称(专业技术人员职业资</w:t>
            </w:r>
            <w:r w:rsidRPr="00B103B0">
              <w:rPr>
                <w:spacing w:val="-1"/>
                <w:sz w:val="24"/>
                <w:szCs w:val="24"/>
                <w:lang w:eastAsia="zh-CN"/>
              </w:rPr>
              <w:t>格)后，累计</w:t>
            </w:r>
            <w:r w:rsidRPr="00B103B0">
              <w:rPr>
                <w:sz w:val="24"/>
                <w:szCs w:val="24"/>
                <w:lang w:eastAsia="zh-CN"/>
              </w:rPr>
              <w:t xml:space="preserve"> </w:t>
            </w:r>
            <w:r w:rsidRPr="00B103B0">
              <w:rPr>
                <w:spacing w:val="-1"/>
                <w:sz w:val="24"/>
                <w:szCs w:val="24"/>
                <w:lang w:eastAsia="zh-CN"/>
              </w:rPr>
              <w:t>从事本职业或相关职业工作满1年。</w:t>
            </w:r>
          </w:p>
        </w:tc>
        <w:tc>
          <w:tcPr>
            <w:tcW w:w="6380" w:type="dxa"/>
          </w:tcPr>
          <w:p w:rsidR="00B103B0" w:rsidRPr="00B103B0" w:rsidRDefault="00B103B0" w:rsidP="00B103B0">
            <w:pPr>
              <w:pStyle w:val="TableText"/>
              <w:spacing w:before="52" w:line="208" w:lineRule="auto"/>
              <w:jc w:val="both"/>
              <w:rPr>
                <w:spacing w:val="-3"/>
                <w:sz w:val="24"/>
                <w:szCs w:val="24"/>
                <w:lang w:eastAsia="zh-CN"/>
              </w:rPr>
            </w:pPr>
          </w:p>
          <w:p w:rsidR="00B103B0" w:rsidRPr="00B103B0" w:rsidRDefault="00B103B0" w:rsidP="00B103B0">
            <w:pPr>
              <w:pStyle w:val="TableText"/>
              <w:spacing w:before="52" w:line="208" w:lineRule="auto"/>
              <w:jc w:val="both"/>
              <w:rPr>
                <w:sz w:val="24"/>
                <w:szCs w:val="24"/>
                <w:lang w:eastAsia="zh-CN"/>
              </w:rPr>
            </w:pPr>
            <w:r w:rsidRPr="00B103B0">
              <w:rPr>
                <w:spacing w:val="-3"/>
                <w:sz w:val="24"/>
                <w:szCs w:val="24"/>
                <w:lang w:eastAsia="zh-CN"/>
              </w:rPr>
              <w:t>①报名表、身份证、职业资格证、工作证明</w:t>
            </w:r>
          </w:p>
          <w:p w:rsidR="00B103B0" w:rsidRDefault="00B103B0" w:rsidP="00B103B0">
            <w:pPr>
              <w:pStyle w:val="TableText"/>
              <w:spacing w:before="1" w:line="208" w:lineRule="auto"/>
              <w:ind w:left="16"/>
              <w:rPr>
                <w:rFonts w:hint="eastAsia"/>
                <w:spacing w:val="-3"/>
                <w:sz w:val="24"/>
                <w:szCs w:val="24"/>
                <w:lang w:eastAsia="zh-CN"/>
              </w:rPr>
            </w:pPr>
            <w:r w:rsidRPr="00B103B0">
              <w:rPr>
                <w:spacing w:val="-3"/>
                <w:sz w:val="24"/>
                <w:szCs w:val="24"/>
                <w:lang w:eastAsia="zh-CN"/>
              </w:rPr>
              <w:t>②报名表、身份证、职称证、职业资格证、工作证明</w:t>
            </w:r>
          </w:p>
          <w:p w:rsidR="00B103B0" w:rsidRPr="00B103B0" w:rsidRDefault="00B103B0" w:rsidP="00B103B0">
            <w:pPr>
              <w:pStyle w:val="TableText"/>
              <w:spacing w:before="1" w:line="208" w:lineRule="auto"/>
              <w:ind w:left="16"/>
              <w:rPr>
                <w:sz w:val="24"/>
                <w:szCs w:val="24"/>
                <w:lang w:eastAsia="zh-CN"/>
              </w:rPr>
            </w:pPr>
            <w:r w:rsidRPr="00B103B0">
              <w:rPr>
                <w:spacing w:val="3"/>
                <w:sz w:val="24"/>
                <w:szCs w:val="24"/>
                <w:lang w:eastAsia="zh-CN"/>
              </w:rPr>
              <w:t>③报名表、身份证、职称证</w:t>
            </w:r>
            <w:bookmarkStart w:id="0" w:name="_GoBack"/>
            <w:bookmarkEnd w:id="0"/>
            <w:r w:rsidRPr="00B103B0">
              <w:rPr>
                <w:spacing w:val="3"/>
                <w:sz w:val="24"/>
                <w:szCs w:val="24"/>
                <w:lang w:eastAsia="zh-CN"/>
              </w:rPr>
              <w:t>、工作证明</w:t>
            </w:r>
          </w:p>
        </w:tc>
      </w:tr>
    </w:tbl>
    <w:p w:rsidR="00B103B0" w:rsidRPr="00B103B0" w:rsidRDefault="00B103B0" w:rsidP="00B103B0">
      <w:pPr>
        <w:spacing w:before="21"/>
        <w:ind w:firstLineChars="300" w:firstLine="630"/>
        <w:rPr>
          <w:rFonts w:eastAsiaTheme="minorEastAsia" w:hint="eastAsia"/>
          <w:lang w:eastAsia="zh-CN"/>
        </w:rPr>
      </w:pPr>
      <w:r>
        <w:rPr>
          <w:rFonts w:eastAsiaTheme="minorEastAsia" w:hint="eastAsia"/>
          <w:lang w:eastAsia="zh-CN"/>
        </w:rPr>
        <w:t>注：</w:t>
      </w:r>
      <w:r w:rsidRPr="00B103B0">
        <w:rPr>
          <w:rFonts w:eastAsiaTheme="minorEastAsia" w:hint="eastAsia"/>
          <w:lang w:eastAsia="zh-CN"/>
        </w:rPr>
        <w:t>工作证明材料可提供档案记载、单位社保缴费记录、劳动合同，或其他具有法律效力的证明材料，任选其</w:t>
      </w:r>
      <w:r w:rsidR="00C67C9A">
        <w:rPr>
          <w:rFonts w:eastAsiaTheme="minorEastAsia" w:hint="eastAsia"/>
          <w:lang w:eastAsia="zh-CN"/>
        </w:rPr>
        <w:t>中一项</w:t>
      </w:r>
      <w:r w:rsidRPr="00B103B0">
        <w:rPr>
          <w:rFonts w:eastAsiaTheme="minorEastAsia" w:hint="eastAsia"/>
          <w:lang w:eastAsia="zh-CN"/>
        </w:rPr>
        <w:t>即可。</w:t>
      </w:r>
    </w:p>
    <w:p w:rsidR="00D2656E" w:rsidRDefault="00D2656E">
      <w:pPr>
        <w:spacing w:before="21"/>
        <w:rPr>
          <w:lang w:eastAsia="zh-CN"/>
        </w:rPr>
      </w:pPr>
    </w:p>
    <w:p w:rsidR="00D2656E" w:rsidRPr="00B103B0" w:rsidRDefault="00D2656E">
      <w:pPr>
        <w:spacing w:before="21"/>
        <w:rPr>
          <w:lang w:eastAsia="zh-CN"/>
        </w:rPr>
      </w:pPr>
    </w:p>
    <w:p w:rsidR="00D2656E" w:rsidRPr="00B103B0" w:rsidRDefault="00D2656E">
      <w:pPr>
        <w:spacing w:before="21"/>
        <w:rPr>
          <w:lang w:eastAsia="zh-CN"/>
        </w:rPr>
      </w:pPr>
    </w:p>
    <w:p w:rsidR="00D2656E" w:rsidRDefault="00D2656E">
      <w:pPr>
        <w:spacing w:before="21"/>
        <w:rPr>
          <w:lang w:eastAsia="zh-CN"/>
        </w:rPr>
      </w:pPr>
    </w:p>
    <w:p w:rsidR="00D2656E" w:rsidRDefault="00D2656E">
      <w:pPr>
        <w:spacing w:before="21"/>
        <w:rPr>
          <w:lang w:eastAsia="zh-CN"/>
        </w:rPr>
      </w:pPr>
    </w:p>
    <w:p w:rsidR="00D2656E" w:rsidRPr="00C67C9A" w:rsidRDefault="00D2656E">
      <w:pPr>
        <w:rPr>
          <w:rFonts w:eastAsiaTheme="minorEastAsia" w:hint="eastAsia"/>
          <w:lang w:eastAsia="zh-CN"/>
        </w:rPr>
      </w:pPr>
    </w:p>
    <w:sectPr w:rsidR="00D2656E" w:rsidRPr="00C67C9A">
      <w:pgSz w:w="16840" w:h="11910" w:orient="landscape"/>
      <w:pgMar w:top="425" w:right="1431" w:bottom="306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7AF" w:rsidRDefault="007657AF">
      <w:r>
        <w:separator/>
      </w:r>
    </w:p>
  </w:endnote>
  <w:endnote w:type="continuationSeparator" w:id="0">
    <w:p w:rsidR="007657AF" w:rsidRDefault="00765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7AF" w:rsidRDefault="007657AF">
      <w:r>
        <w:separator/>
      </w:r>
    </w:p>
  </w:footnote>
  <w:footnote w:type="continuationSeparator" w:id="0">
    <w:p w:rsidR="007657AF" w:rsidRDefault="007657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</w:compat>
  <w:rsids>
    <w:rsidRoot w:val="00D2656E"/>
    <w:rsid w:val="007657AF"/>
    <w:rsid w:val="00B103B0"/>
    <w:rsid w:val="00C67C9A"/>
    <w:rsid w:val="00D2656E"/>
    <w:rsid w:val="0728600B"/>
    <w:rsid w:val="20A549A0"/>
    <w:rsid w:val="3670367D"/>
    <w:rsid w:val="369D60DE"/>
    <w:rsid w:val="476870E2"/>
    <w:rsid w:val="4EBE22DC"/>
    <w:rsid w:val="571C6778"/>
    <w:rsid w:val="7C42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117</Words>
  <Characters>668</Characters>
  <Application>Microsoft Office Word</Application>
  <DocSecurity>0</DocSecurity>
  <Lines>5</Lines>
  <Paragraphs>1</Paragraphs>
  <ScaleCrop>false</ScaleCrop>
  <Company>Microsoft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China</cp:lastModifiedBy>
  <cp:revision>3</cp:revision>
  <dcterms:created xsi:type="dcterms:W3CDTF">2025-07-03T10:44:00Z</dcterms:created>
  <dcterms:modified xsi:type="dcterms:W3CDTF">2026-01-23T10:23:00Z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2025-07-03T10:44:29Z</vt:filetime>
  </property>
  <property fmtid="{D5CDD505-2E9C-101B-9397-08002B2CF9AE}" pid="4" name="UsrData">
    <vt:lpwstr>6865ee8b4feef9001f79d79bwl</vt:lpwstr>
  </property>
  <property fmtid="{D5CDD505-2E9C-101B-9397-08002B2CF9AE}" pid="5" name="KSOTemplateDocerSaveRecord">
    <vt:lpwstr>eyJoZGlkIjoiMzBjMWMyODVmOWM3MWRmN2QwYjYwNmEyMDE3ZGMyNjAiLCJ1c2VySWQiOiIxNjMxNTI0OTg2In0=</vt:lpwstr>
  </property>
  <property fmtid="{D5CDD505-2E9C-101B-9397-08002B2CF9AE}" pid="6" name="KSOProductBuildVer">
    <vt:lpwstr>2052-12.1.0.21541</vt:lpwstr>
  </property>
  <property fmtid="{D5CDD505-2E9C-101B-9397-08002B2CF9AE}" pid="7" name="ICV">
    <vt:lpwstr>F2A65EC96E604A9490FB43FAA6A0032F_12</vt:lpwstr>
  </property>
</Properties>
</file>